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E20B4C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2/11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C51F12">
        <w:rPr>
          <w:rFonts w:ascii="Times New Roman" w:hAnsi="Times New Roman" w:cs="Times New Roman"/>
          <w:sz w:val="24"/>
          <w:szCs w:val="24"/>
        </w:rPr>
        <w:t>11.09.2023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C51F12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C51F12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900"/>
      </w:tblGrid>
      <w:tr w:rsidR="00C51F12" w:rsidRPr="00C51F12" w:rsidTr="001559E4">
        <w:trPr>
          <w:jc w:val="center"/>
        </w:trPr>
        <w:tc>
          <w:tcPr>
            <w:tcW w:w="659" w:type="dxa"/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C51F12" w:rsidRPr="00C51F12" w:rsidRDefault="00C51F12" w:rsidP="00C51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единните номера на избирателните секции при произвеждане на изборите за общински съветници и кметове  на 29.10.2023 г., в община Брусарци..</w:t>
            </w:r>
          </w:p>
        </w:tc>
      </w:tr>
      <w:tr w:rsidR="00C51F12" w:rsidRPr="00C51F12" w:rsidTr="001559E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и обявяването на номерата на изборните райони в община Брусарци при провеждане на изборите за провеждане на общински съветници и кметове в Община Брусарци на 29 октомври 2023 г.</w:t>
            </w:r>
          </w:p>
        </w:tc>
      </w:tr>
      <w:tr w:rsidR="00C51F12" w:rsidRPr="00C51F12" w:rsidTr="001559E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съветници и за кметове на 29 октомври 2023 г.</w:t>
            </w:r>
          </w:p>
        </w:tc>
      </w:tr>
      <w:tr w:rsidR="00C51F12" w:rsidRPr="00C51F12" w:rsidTr="001559E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на броя на мандатите за общински съветници при произвеждане на изборите за общински съветници и за кметове на 29 октомври 2023 г.</w:t>
            </w: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община Брусарци</w:t>
            </w:r>
          </w:p>
        </w:tc>
      </w:tr>
      <w:tr w:rsidR="00C51F12" w:rsidRPr="00C51F12" w:rsidTr="001559E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lastRenderedPageBreak/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F20338">
        <w:rPr>
          <w:rFonts w:ascii="Times New Roman" w:hAnsi="Times New Roman" w:cs="Times New Roman"/>
          <w:sz w:val="24"/>
          <w:szCs w:val="24"/>
        </w:rPr>
        <w:t>11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0"/>
      </w:tblGrid>
      <w:tr w:rsidR="00C51F12" w:rsidRPr="00C51F12" w:rsidTr="00C51F12">
        <w:trPr>
          <w:jc w:val="center"/>
        </w:trPr>
        <w:tc>
          <w:tcPr>
            <w:tcW w:w="8900" w:type="dxa"/>
            <w:shd w:val="clear" w:color="auto" w:fill="auto"/>
          </w:tcPr>
          <w:p w:rsidR="00C51F12" w:rsidRPr="00C51F12" w:rsidRDefault="00C51F12" w:rsidP="00C51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единните номера на избирателните секции при произвеждане на изборите за общински съветници и кметове  на 29.10.2023 г., в община Брусарци..</w:t>
            </w:r>
          </w:p>
        </w:tc>
      </w:tr>
      <w:tr w:rsidR="00C51F12" w:rsidRPr="00C51F12" w:rsidTr="00C51F12">
        <w:trPr>
          <w:trHeight w:val="567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и обявяването на номерата на изборните райони в община Брусарци при провеждане на изборите за провеждане на общински съветници и кметове в Община Брусарци на 29 октомври 2023 г.</w:t>
            </w:r>
          </w:p>
        </w:tc>
      </w:tr>
      <w:tr w:rsidR="00C51F12" w:rsidRPr="00C51F12" w:rsidTr="00C51F12">
        <w:trPr>
          <w:trHeight w:val="567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съветници и за кметове на 29 октомври 2023 г.</w:t>
            </w:r>
          </w:p>
        </w:tc>
      </w:tr>
      <w:tr w:rsidR="00C51F12" w:rsidRPr="00C51F12" w:rsidTr="00C51F12">
        <w:trPr>
          <w:trHeight w:val="567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на броя на мандатите за общински съветници при произвеждане на изборите за общински съветници и за кметове на 29 октомври 2023 г.</w:t>
            </w: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община Брусарци</w:t>
            </w:r>
          </w:p>
        </w:tc>
      </w:tr>
      <w:tr w:rsidR="00C51F12" w:rsidRPr="00C51F12" w:rsidTr="00C51F12">
        <w:trPr>
          <w:trHeight w:val="567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C51F12" w:rsidRDefault="00C51F12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1E3E" w:rsidRPr="000C53B8" w:rsidRDefault="00961E3E" w:rsidP="00961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C72F0" w:rsidRDefault="00961E3E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2F435B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7F159B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7F159B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0C53B8">
        <w:rPr>
          <w:rFonts w:ascii="Times New Roman" w:hAnsi="Times New Roman" w:cs="Times New Roman"/>
          <w:sz w:val="24"/>
          <w:szCs w:val="24"/>
        </w:rPr>
        <w:t>.</w:t>
      </w:r>
    </w:p>
    <w:p w:rsidR="00C51F12" w:rsidRDefault="00746686" w:rsidP="00961E3E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 По т.1 З</w:t>
      </w:r>
      <w:r w:rsidR="00961E3E" w:rsidRPr="000C53B8">
        <w:rPr>
          <w:rFonts w:ascii="Times New Roman" w:hAnsi="Times New Roman" w:cs="Times New Roman"/>
          <w:sz w:val="24"/>
          <w:szCs w:val="24"/>
        </w:rPr>
        <w:t>а</w:t>
      </w:r>
      <w:r w:rsidR="00C51F12" w:rsidRPr="00C51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51F12"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единните номера на избирателните секции при произвеждане на изборите за общински съветници и кметове </w:t>
      </w:r>
      <w:r w:rsidR="00C51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</w:t>
      </w:r>
      <w:r w:rsidR="00C51F12"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51F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Председателят на комисията разясни следното:</w:t>
      </w:r>
    </w:p>
    <w:p w:rsidR="00C51F12" w:rsidRPr="008C1AD0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 -02-09-241/01.09.2023 г. на Кмета на Община Брусарци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образувани избирателни секции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Брусарци 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общински съветници и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51F12" w:rsidRPr="008C1AD0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 № 1969-МИ от 08.08.2023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единна номерация на избирателните секции в Република България за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единният номер на всяка избирателна секция се състои от девет цифри, групирани във вида: АА ВВ СС ХХХ, където:</w:t>
      </w:r>
    </w:p>
    <w:p w:rsidR="00C51F12" w:rsidRPr="008C1AD0" w:rsidRDefault="00C51F12" w:rsidP="00C5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АА е номерът на областта - 12 /Дванадесет/ - Монтана,</w:t>
      </w:r>
    </w:p>
    <w:p w:rsidR="00C51F12" w:rsidRPr="008C1AD0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ВВ е номерът на общината в съответната област съгласно Единния класификатор на административно-териториалните и териториалните единици (ЕКАТТЕ)., който за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Брусарци 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07/Нула седем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/,</w:t>
      </w:r>
    </w:p>
    <w:p w:rsidR="00C51F12" w:rsidRPr="008C1AD0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СС е номерът на административния район за градовете София, Пловдив и Варна, съгласно ЕКАТТЕ, а за всички други секции се изписват  00 /нула-нула/</w:t>
      </w:r>
    </w:p>
    <w:p w:rsidR="00C51F12" w:rsidRPr="008C1AD0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:rsidR="00C51F12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 е номерът на секцията в съответната община.</w:t>
      </w:r>
    </w:p>
    <w:p w:rsidR="005A43F6" w:rsidRPr="008C1AD0" w:rsidRDefault="005A43F6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Други предложения нямаше, поради което се премина към поименно и явно гласуване</w:t>
      </w:r>
    </w:p>
    <w:p w:rsidR="005A43F6" w:rsidRDefault="005A43F6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1F12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чл.87, ал. 1, т.7 от Изборния кодекс вр.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1969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08.08.2023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</w:t>
      </w:r>
    </w:p>
    <w:p w:rsidR="005A43F6" w:rsidRPr="000C53B8" w:rsidRDefault="005A43F6" w:rsidP="005A43F6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C51F12" w:rsidRPr="008C1AD0" w:rsidRDefault="005A43F6" w:rsidP="005A43F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1903F1">
        <w:rPr>
          <w:rFonts w:ascii="Times New Roman" w:hAnsi="Times New Roman" w:cs="Times New Roman"/>
          <w:b/>
          <w:sz w:val="24"/>
          <w:szCs w:val="24"/>
        </w:rPr>
        <w:t xml:space="preserve"> Решение № 8</w:t>
      </w:r>
    </w:p>
    <w:p w:rsidR="00C51F12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  ОПРЕДЕЛЯ единната номерация за всяка избирателна секция в 12 район- Монтана  за произвеждане на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щински съветници и за кметове 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8C1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община Брусарци, както следва: </w:t>
      </w:r>
    </w:p>
    <w:p w:rsidR="00C51F12" w:rsidRDefault="00C51F12" w:rsidP="00C51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51F12" w:rsidTr="001559E4">
        <w:tc>
          <w:tcPr>
            <w:tcW w:w="3681" w:type="dxa"/>
          </w:tcPr>
          <w:p w:rsidR="00C51F12" w:rsidRDefault="00C51F12" w:rsidP="001559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Единна номерация на СИК</w:t>
            </w:r>
          </w:p>
        </w:tc>
        <w:tc>
          <w:tcPr>
            <w:tcW w:w="5381" w:type="dxa"/>
          </w:tcPr>
          <w:p w:rsidR="00C51F12" w:rsidRDefault="00C51F12" w:rsidP="001559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СИК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1D417A">
              <w:rPr>
                <w:rFonts w:ascii="Times New Roman" w:hAnsi="Times New Roman" w:cs="Times New Roman"/>
              </w:rPr>
              <w:t>120700001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гр. Брусарци, ул. „Иван Бобанов“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19 А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120700002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гр. Брусарци, ул. „Георги Димитров“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106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120700003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с. Смирненски, ул. „Ленин“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3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120700004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с. Дъбова махала, ул. „Георги Димитров“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41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120700005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pStyle w:val="a4"/>
            </w:pPr>
            <w:r w:rsidRPr="001D417A">
              <w:t>с. Киселево, ул. “Георги Димитров“ №</w:t>
            </w:r>
            <w:r>
              <w:t xml:space="preserve"> </w:t>
            </w:r>
            <w:r w:rsidRPr="001D417A">
              <w:t>15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120700006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>с. Княжева махала, ул. „Георги Димитров“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4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D417A">
              <w:rPr>
                <w:rFonts w:ascii="Times New Roman" w:hAnsi="Times New Roman" w:cs="Times New Roman"/>
              </w:rPr>
              <w:t>120700007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pStyle w:val="a4"/>
            </w:pPr>
            <w:r w:rsidRPr="001D417A">
              <w:t>с. Крива бара, ул. „Димитър Благоев“ №</w:t>
            </w:r>
            <w:r>
              <w:t xml:space="preserve"> </w:t>
            </w:r>
            <w:r w:rsidRPr="001D417A">
              <w:t>8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D417A">
              <w:rPr>
                <w:rFonts w:ascii="Times New Roman" w:hAnsi="Times New Roman" w:cs="Times New Roman"/>
              </w:rPr>
              <w:t>120700008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pStyle w:val="a4"/>
            </w:pPr>
            <w:r w:rsidRPr="001D417A">
              <w:t>с. Крива бара, ул. „Георги Димитров“ №</w:t>
            </w:r>
            <w:r>
              <w:t xml:space="preserve"> </w:t>
            </w:r>
            <w:r w:rsidRPr="001D417A">
              <w:t>3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D417A">
              <w:rPr>
                <w:rFonts w:ascii="Times New Roman" w:hAnsi="Times New Roman" w:cs="Times New Roman"/>
              </w:rPr>
              <w:t>120700009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pStyle w:val="a4"/>
            </w:pPr>
            <w:r w:rsidRPr="001D417A">
              <w:t>с. Василовци, ул. „Димитър Благоев„ №</w:t>
            </w:r>
            <w:r>
              <w:t xml:space="preserve"> </w:t>
            </w:r>
            <w:r w:rsidRPr="001D417A">
              <w:t>2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D417A">
              <w:rPr>
                <w:rFonts w:ascii="Times New Roman" w:hAnsi="Times New Roman" w:cs="Times New Roman"/>
              </w:rPr>
              <w:t>120700010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pStyle w:val="a4"/>
            </w:pPr>
            <w:r w:rsidRPr="001D417A">
              <w:t>с. Василовци, ул.“Васил Левски“ №</w:t>
            </w:r>
            <w:r>
              <w:t xml:space="preserve"> </w:t>
            </w:r>
            <w:r w:rsidRPr="001D417A">
              <w:t>5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D417A">
              <w:rPr>
                <w:rFonts w:ascii="Times New Roman" w:hAnsi="Times New Roman" w:cs="Times New Roman"/>
              </w:rPr>
              <w:t>120700011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pStyle w:val="a4"/>
            </w:pPr>
            <w:r w:rsidRPr="001D417A">
              <w:t>с. Дондуково, ул.“Васил Левски“ №</w:t>
            </w:r>
            <w:r>
              <w:t xml:space="preserve"> </w:t>
            </w:r>
            <w:r w:rsidRPr="001D417A">
              <w:t>1</w:t>
            </w:r>
          </w:p>
        </w:tc>
      </w:tr>
      <w:tr w:rsidR="00C51F12" w:rsidTr="001559E4">
        <w:tc>
          <w:tcPr>
            <w:tcW w:w="3681" w:type="dxa"/>
          </w:tcPr>
          <w:p w:rsidR="00C51F12" w:rsidRPr="001D417A" w:rsidRDefault="00C51F12" w:rsidP="001559E4">
            <w:pPr>
              <w:spacing w:before="100" w:beforeAutospacing="1" w:after="100" w:afterAutospacing="1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D417A">
              <w:rPr>
                <w:rFonts w:ascii="Times New Roman" w:hAnsi="Times New Roman" w:cs="Times New Roman"/>
              </w:rPr>
              <w:t>120700012</w:t>
            </w:r>
          </w:p>
        </w:tc>
        <w:tc>
          <w:tcPr>
            <w:tcW w:w="5381" w:type="dxa"/>
          </w:tcPr>
          <w:p w:rsidR="00C51F12" w:rsidRPr="001D417A" w:rsidRDefault="00C51F12" w:rsidP="001559E4">
            <w:pPr>
              <w:pStyle w:val="a4"/>
            </w:pPr>
            <w:r w:rsidRPr="001D417A">
              <w:t>с. Б</w:t>
            </w:r>
            <w:r>
              <w:t>уковец и с. Одоровци, ул. „Георги  Димитров“ № 2</w:t>
            </w:r>
          </w:p>
        </w:tc>
      </w:tr>
    </w:tbl>
    <w:p w:rsidR="00C51F12" w:rsidRDefault="00EC72F0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2" w:rsidRDefault="00C51F12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43F6" w:rsidRDefault="005A43F6" w:rsidP="00DF45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720" w:rsidRPr="007F159B" w:rsidRDefault="00C06720" w:rsidP="00BB0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ред:</w:t>
      </w:r>
    </w:p>
    <w:p w:rsidR="002863D6" w:rsidRPr="000C53B8" w:rsidRDefault="002863D6" w:rsidP="00BB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F1C" w:rsidRDefault="0049691E" w:rsidP="00794F1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</w:t>
      </w:r>
      <w:r w:rsidR="002863D6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разясни, че</w:t>
      </w:r>
      <w:r w:rsidR="005A43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се извърши о</w:t>
      </w:r>
      <w:r w:rsidR="005A43F6"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и обявяването на номерата на изборните райони в община Брусарци при провеждане на изборите за провеждане на общински съветници и кметове в Община Брусарци на</w:t>
      </w:r>
      <w:r w:rsidR="005A43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29 октомври 2023</w:t>
      </w:r>
      <w:r w:rsidR="005A43F6"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A12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D59" w:rsidRPr="00585801" w:rsidRDefault="00A12D59" w:rsidP="00A12D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A12D59" w:rsidRPr="00585801" w:rsidRDefault="00A12D59" w:rsidP="00A12D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кметове съгласно Решения № 1968-МИ/08.08.2023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г. на ЦИК, а именно:</w:t>
      </w:r>
    </w:p>
    <w:p w:rsidR="00A12D59" w:rsidRPr="00585801" w:rsidRDefault="00A12D59" w:rsidP="00A12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АА е номерът на областта - 12 /Дванадесет/ - Монтана</w:t>
      </w:r>
    </w:p>
    <w:p w:rsidR="00A12D59" w:rsidRPr="00585801" w:rsidRDefault="00A12D59" w:rsidP="00A12D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(ЕКАТТЕ)., който за община Брусарци е 07 /Нула седем/,</w:t>
      </w:r>
    </w:p>
    <w:p w:rsidR="00A12D59" w:rsidRPr="00585801" w:rsidRDefault="00A12D59" w:rsidP="00A12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Номерацията на изборния район за община Брусарци е 1207.</w:t>
      </w:r>
    </w:p>
    <w:p w:rsidR="00A12D59" w:rsidRPr="00585801" w:rsidRDefault="00A12D59" w:rsidP="00A12D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 на всяко кметство в общината представлява отделен едномандатен изборен район за избор на кмет на кметство.</w:t>
      </w:r>
    </w:p>
    <w:p w:rsidR="00A12D59" w:rsidRPr="00585801" w:rsidRDefault="00A12D59" w:rsidP="00A12D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Номерацията на тези изборни райони в страната е единна и съдържа цифрените номера по ЕКАТТЕ:</w:t>
      </w:r>
    </w:p>
    <w:p w:rsidR="00A12D59" w:rsidRPr="00585801" w:rsidRDefault="00A12D59" w:rsidP="00A12D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административния център на областта;</w:t>
      </w:r>
    </w:p>
    <w:p w:rsidR="00A12D59" w:rsidRDefault="00A12D59" w:rsidP="00A12D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административния център на общината;</w:t>
      </w:r>
    </w:p>
    <w:p w:rsidR="00A12D59" w:rsidRDefault="00A12D59" w:rsidP="00A12D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населеното място - административен център на кметството.</w:t>
      </w:r>
    </w:p>
    <w:tbl>
      <w:tblPr>
        <w:tblW w:w="87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3930"/>
      </w:tblGrid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388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Едномандатен</w:t>
            </w: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изборен район за избор на кмет на кметство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1.Смирненски</w:t>
            </w:r>
          </w:p>
        </w:tc>
        <w:tc>
          <w:tcPr>
            <w:tcW w:w="388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120767564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2.Крива бара</w:t>
            </w:r>
          </w:p>
        </w:tc>
        <w:tc>
          <w:tcPr>
            <w:tcW w:w="388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120739743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0D0079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3.Дондудоково</w:t>
            </w:r>
          </w:p>
        </w:tc>
        <w:tc>
          <w:tcPr>
            <w:tcW w:w="3885" w:type="dxa"/>
            <w:vAlign w:val="center"/>
            <w:hideMark/>
          </w:tcPr>
          <w:p w:rsidR="00A12D59" w:rsidRPr="000D0079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120722945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4.Василовци</w:t>
            </w:r>
          </w:p>
        </w:tc>
        <w:tc>
          <w:tcPr>
            <w:tcW w:w="388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120710255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5.Буковец</w:t>
            </w:r>
          </w:p>
        </w:tc>
        <w:tc>
          <w:tcPr>
            <w:tcW w:w="388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120706971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6.Дъбова махала</w:t>
            </w:r>
          </w:p>
        </w:tc>
        <w:tc>
          <w:tcPr>
            <w:tcW w:w="388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120724298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0D0079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7.Киселево</w:t>
            </w:r>
          </w:p>
        </w:tc>
        <w:tc>
          <w:tcPr>
            <w:tcW w:w="3885" w:type="dxa"/>
            <w:vAlign w:val="center"/>
            <w:hideMark/>
          </w:tcPr>
          <w:p w:rsidR="00A12D59" w:rsidRPr="000D0079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120736957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0D0079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8.Княжева махала</w:t>
            </w:r>
          </w:p>
        </w:tc>
        <w:tc>
          <w:tcPr>
            <w:tcW w:w="3885" w:type="dxa"/>
            <w:vAlign w:val="center"/>
            <w:hideMark/>
          </w:tcPr>
          <w:p w:rsidR="00A12D59" w:rsidRPr="000D0079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120737397</w:t>
            </w:r>
          </w:p>
        </w:tc>
      </w:tr>
      <w:tr w:rsidR="00A12D59" w:rsidRPr="00585801" w:rsidTr="001559E4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9.Одоровци</w:t>
            </w:r>
          </w:p>
        </w:tc>
        <w:tc>
          <w:tcPr>
            <w:tcW w:w="3885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120753401</w:t>
            </w:r>
          </w:p>
        </w:tc>
      </w:tr>
    </w:tbl>
    <w:p w:rsidR="00A12D59" w:rsidRDefault="00A12D59" w:rsidP="00A12D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Разяснено беше, че следва да бъде публикувано на страница на ОИК – Брусарци, както и на таблото определено за това от ОИК за публикуване.</w:t>
      </w:r>
    </w:p>
    <w:p w:rsidR="00A12D59" w:rsidRDefault="00A12D59" w:rsidP="00A12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Други предложения нямаше, поради което се премина към поименно и явно гласуване</w:t>
      </w:r>
    </w:p>
    <w:p w:rsidR="00A12D59" w:rsidRPr="00585801" w:rsidRDefault="00A12D59" w:rsidP="00A12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1, т. 3 от ИК,  и</w:t>
      </w:r>
      <w:r w:rsidRPr="000A1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Решене №1968-МИ/08.08.2023 г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 ЦИК, Общинската избирателна комисия – Брусарци,</w:t>
      </w:r>
    </w:p>
    <w:p w:rsidR="00A12D59" w:rsidRPr="00585801" w:rsidRDefault="00A12D59" w:rsidP="00A12D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1903F1">
        <w:rPr>
          <w:rFonts w:ascii="Times New Roman" w:hAnsi="Times New Roman" w:cs="Times New Roman"/>
          <w:b/>
          <w:sz w:val="24"/>
          <w:szCs w:val="24"/>
        </w:rPr>
        <w:t>Решение № 9</w:t>
      </w:r>
    </w:p>
    <w:p w:rsidR="00A12D59" w:rsidRPr="00585801" w:rsidRDefault="00A12D59" w:rsidP="00A12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ОПРЕДЕЛЯ И ОБЯВЯВА 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номерата на изборните райони в община Брусарци, както следва:</w:t>
      </w:r>
    </w:p>
    <w:p w:rsidR="00A12D59" w:rsidRPr="00585801" w:rsidRDefault="00A12D59" w:rsidP="00A12D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многомандатен за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Брусарци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1207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12D59" w:rsidRPr="00585801" w:rsidRDefault="00A12D59" w:rsidP="00A12D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едномандатен за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Брусарци е 1207.</w:t>
      </w:r>
    </w:p>
    <w:p w:rsidR="00A12D59" w:rsidRPr="00585801" w:rsidRDefault="00A12D59" w:rsidP="00A12D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кметове на кметства в община Брусарци</w:t>
      </w: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5"/>
        <w:gridCol w:w="207"/>
      </w:tblGrid>
      <w:tr w:rsidR="00A12D59" w:rsidRPr="00585801" w:rsidTr="001559E4">
        <w:trPr>
          <w:tblCellSpacing w:w="15" w:type="dxa"/>
        </w:trPr>
        <w:tc>
          <w:tcPr>
            <w:tcW w:w="8775" w:type="dxa"/>
            <w:vAlign w:val="center"/>
            <w:hideMark/>
          </w:tcPr>
          <w:tbl>
            <w:tblPr>
              <w:tblW w:w="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3930"/>
            </w:tblGrid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1.Смирненски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120767564</w:t>
                  </w:r>
                </w:p>
              </w:tc>
            </w:tr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2.Крива бара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120739743</w:t>
                  </w:r>
                </w:p>
              </w:tc>
            </w:tr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0D0079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0D00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3.Дондудоково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0D0079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0D00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120722945</w:t>
                  </w:r>
                </w:p>
              </w:tc>
            </w:tr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4.Василовци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120710255</w:t>
                  </w:r>
                </w:p>
              </w:tc>
            </w:tr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5.Буковец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120706971</w:t>
                  </w:r>
                </w:p>
              </w:tc>
            </w:tr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6.Дъбова махала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120724298</w:t>
                  </w:r>
                </w:p>
              </w:tc>
            </w:tr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0D0079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0D00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7.Киселево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0D0079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0D00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120736957</w:t>
                  </w:r>
                </w:p>
              </w:tc>
            </w:tr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0D0079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0D00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8.Княжева махала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0D0079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0D00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120737397</w:t>
                  </w:r>
                </w:p>
              </w:tc>
            </w:tr>
            <w:tr w:rsidR="00A12D59" w:rsidRPr="00585801" w:rsidTr="001559E4">
              <w:trPr>
                <w:tblCellSpacing w:w="15" w:type="dxa"/>
              </w:trPr>
              <w:tc>
                <w:tcPr>
                  <w:tcW w:w="481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9.Одоровци</w:t>
                  </w:r>
                </w:p>
              </w:tc>
              <w:tc>
                <w:tcPr>
                  <w:tcW w:w="3885" w:type="dxa"/>
                  <w:vAlign w:val="center"/>
                  <w:hideMark/>
                </w:tcPr>
                <w:p w:rsidR="00A12D59" w:rsidRPr="00585801" w:rsidRDefault="00A12D59" w:rsidP="001559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58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120753401</w:t>
                  </w:r>
                </w:p>
              </w:tc>
            </w:tr>
          </w:tbl>
          <w:p w:rsidR="00A12D59" w:rsidRPr="00585801" w:rsidRDefault="00A12D59" w:rsidP="00155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0" w:type="dxa"/>
            <w:vAlign w:val="center"/>
            <w:hideMark/>
          </w:tcPr>
          <w:p w:rsidR="00A12D59" w:rsidRPr="00585801" w:rsidRDefault="00A12D59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A12D59" w:rsidRPr="00585801" w:rsidRDefault="00A12D59" w:rsidP="00A12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8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публикува на страницата на ОИК – Брусарци и незабавно да бъде обявено на таблото, находящо се на информационни табла на НЧ „ПРОСВЕТА-1891 г.“ гр. Брусарци.</w:t>
      </w:r>
    </w:p>
    <w:p w:rsidR="004E40A4" w:rsidRDefault="004E40A4" w:rsidP="004E40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C21A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ред:</w:t>
      </w:r>
    </w:p>
    <w:p w:rsidR="00E77196" w:rsidRPr="00C973A9" w:rsidRDefault="00E77196" w:rsidP="00E77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разясни, че следва да се извърши об</w:t>
      </w:r>
      <w:r w:rsidRPr="00C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 и за кметове на 29 октомври 2023</w:t>
      </w:r>
      <w:r w:rsidRPr="00C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E77196" w:rsidRDefault="00E77196" w:rsidP="00E77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3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13 и 14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относно защитата на данните).</w:t>
      </w:r>
    </w:p>
    <w:p w:rsidR="00E77196" w:rsidRPr="000C53B8" w:rsidRDefault="00E77196" w:rsidP="00E7719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Дебати по изложеното нямаше, поради което  </w:t>
      </w:r>
      <w:r w:rsidRPr="000C53B8">
        <w:rPr>
          <w:rFonts w:ascii="Times New Roman" w:hAnsi="Times New Roman" w:cs="Times New Roman"/>
          <w:sz w:val="24"/>
          <w:szCs w:val="24"/>
        </w:rPr>
        <w:t>поради което се 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основание </w:t>
      </w:r>
      <w:r w:rsidRPr="00C973A9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 1, т. 1 от Изборния кодекс. </w:t>
      </w:r>
      <w:r w:rsidRPr="00C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77196" w:rsidRDefault="00E77196" w:rsidP="00E7719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77196" w:rsidRDefault="00E77196" w:rsidP="00E77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903F1">
        <w:rPr>
          <w:rFonts w:ascii="Times New Roman" w:hAnsi="Times New Roman" w:cs="Times New Roman"/>
          <w:b/>
          <w:sz w:val="24"/>
          <w:szCs w:val="24"/>
        </w:rPr>
        <w:t>Решение №10</w:t>
      </w:r>
    </w:p>
    <w:p w:rsidR="00E77196" w:rsidRPr="00C973A9" w:rsidRDefault="00E77196" w:rsidP="00E77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3A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на електронната страница на Общинска избирателна комисия Брусарци, Информационен лист относно обработването от ОИК на лични данни в изборите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C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E77196" w:rsidRPr="007F159B" w:rsidRDefault="00E77196" w:rsidP="004E40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6720" w:rsidRPr="007F159B" w:rsidRDefault="004E40A4" w:rsidP="00BB058F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C21A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06720" w:rsidRPr="007F15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794F1C" w:rsidRPr="000C53B8" w:rsidRDefault="00794F1C" w:rsidP="00BB058F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5476" w:rsidRPr="005E1608" w:rsidRDefault="00794F1C" w:rsidP="002B5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2B5476">
        <w:rPr>
          <w:rFonts w:ascii="Times New Roman" w:hAnsi="Times New Roman" w:cs="Times New Roman"/>
          <w:sz w:val="24"/>
          <w:szCs w:val="24"/>
        </w:rPr>
        <w:t>, че следва да се извърши от комисията</w:t>
      </w:r>
      <w:r w:rsidR="002B5476" w:rsidRPr="002B5476">
        <w:rPr>
          <w:rFonts w:ascii="Times New Roman" w:hAnsi="Times New Roman" w:cs="Times New Roman"/>
          <w:sz w:val="24"/>
          <w:szCs w:val="24"/>
        </w:rPr>
        <w:t xml:space="preserve"> </w:t>
      </w:r>
      <w:r w:rsidR="002B5476" w:rsidRPr="005E1608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г.</w:t>
      </w:r>
      <w:r w:rsidR="002B5476" w:rsidRPr="005E1608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Брусарци.</w:t>
      </w:r>
    </w:p>
    <w:p w:rsidR="002B5476" w:rsidRPr="0024051F" w:rsidRDefault="002B5476" w:rsidP="002B547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51F">
        <w:rPr>
          <w:rFonts w:ascii="Times New Roman" w:hAnsi="Times New Roman" w:cs="Times New Roman"/>
          <w:sz w:val="24"/>
          <w:szCs w:val="24"/>
        </w:rPr>
        <w:t>Броят на мандатите за общински съветници се определя в зависимост от броя на населението на общината към 04 август 2023 г.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„ГРАО" в МРРБ.</w:t>
      </w:r>
    </w:p>
    <w:p w:rsidR="002B5476" w:rsidRDefault="002B5476" w:rsidP="002B547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608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5E16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E16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изх. № ОД – 01 -230/11.09.2023 г.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Кмета на </w:t>
      </w:r>
      <w:r w:rsidRPr="005E160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</w:t>
      </w:r>
      <w:r w:rsidR="00B1300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Брусарци е депозирано с вх. № 3/11.09.2023 г., в 10:50 часа</w:t>
      </w:r>
      <w:r w:rsidR="00B13008" w:rsidRPr="005E16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16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Брусарци, </w:t>
      </w:r>
      <w:r>
        <w:rPr>
          <w:rFonts w:ascii="Times New Roman" w:hAnsi="Times New Roman" w:cs="Times New Roman"/>
          <w:sz w:val="24"/>
          <w:szCs w:val="24"/>
        </w:rPr>
        <w:t>таблица за брой население в община Брусарци, обл. Монтана</w:t>
      </w:r>
      <w:r w:rsidRPr="005E1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0</w:t>
      </w:r>
      <w:r w:rsidRPr="005E1608">
        <w:rPr>
          <w:rFonts w:ascii="Times New Roman" w:hAnsi="Times New Roman" w:cs="Times New Roman"/>
          <w:sz w:val="24"/>
          <w:szCs w:val="24"/>
        </w:rPr>
        <w:t>4.08.2023 г.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79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287"/>
        <w:gridCol w:w="715"/>
        <w:gridCol w:w="1402"/>
        <w:gridCol w:w="859"/>
        <w:gridCol w:w="2098"/>
        <w:gridCol w:w="874"/>
      </w:tblGrid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1012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06971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С.БУКОВЕЦ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</w:t>
            </w: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10255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ВАСИЛОВЦИ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1122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22945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С.ДОНДУКОВО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307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24298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С.ДЪБОВА МАХАЛА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81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36957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С.КИСЕЛЕВО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113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37397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С.КНЯЖЕВА МАХАЛА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125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39743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С.КРИВА БАРА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985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53401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С.ОДОРОВЦИ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4 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67564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С.СМИРНЕНСКИ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305</w:t>
            </w: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57" w:type="dxa"/>
            <w:vAlign w:val="center"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85" w:type="dxa"/>
            <w:vAlign w:val="center"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vAlign w:val="center"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29" w:type="dxa"/>
            <w:vAlign w:val="center"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68" w:type="dxa"/>
            <w:vAlign w:val="center"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29" w:type="dxa"/>
            <w:vAlign w:val="center"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B5476" w:rsidRPr="00005BD7" w:rsidTr="001559E4">
        <w:trPr>
          <w:tblCellSpacing w:w="15" w:type="dxa"/>
        </w:trPr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:rsidR="002B5476" w:rsidRPr="00005BD7" w:rsidRDefault="002B5476" w:rsidP="00155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85" w:type="dxa"/>
            <w:vAlign w:val="center"/>
            <w:hideMark/>
          </w:tcPr>
          <w:p w:rsidR="002B5476" w:rsidRPr="00005BD7" w:rsidRDefault="002B5476" w:rsidP="00155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72" w:type="dxa"/>
            <w:vAlign w:val="center"/>
            <w:hideMark/>
          </w:tcPr>
          <w:p w:rsidR="002B5476" w:rsidRPr="00005BD7" w:rsidRDefault="002B5476" w:rsidP="00155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68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 брой на гражданите по постоянен 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територията на община Брусарци</w:t>
            </w:r>
            <w:r w:rsidRPr="00005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829" w:type="dxa"/>
            <w:vAlign w:val="center"/>
            <w:hideMark/>
          </w:tcPr>
          <w:p w:rsidR="002B5476" w:rsidRPr="00005BD7" w:rsidRDefault="002B5476" w:rsidP="0015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4140</w:t>
            </w:r>
          </w:p>
        </w:tc>
      </w:tr>
    </w:tbl>
    <w:p w:rsidR="002B5476" w:rsidRPr="00005BD7" w:rsidRDefault="002B5476" w:rsidP="002B5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B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чл.19 от ЗМСМА при население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общината до </w:t>
      </w:r>
      <w:r w:rsidRPr="00005BD7">
        <w:rPr>
          <w:rFonts w:ascii="Times New Roman" w:eastAsia="Times New Roman" w:hAnsi="Times New Roman" w:cs="Times New Roman"/>
          <w:sz w:val="24"/>
          <w:szCs w:val="24"/>
          <w:lang w:eastAsia="bg-BG"/>
        </w:rPr>
        <w:t>5 000 души броят на мандат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за общински съветници е – 11 (Единадесет</w:t>
      </w:r>
      <w:r w:rsidRPr="00005BD7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  <w:r w:rsidR="00BC2A5F" w:rsidRPr="00BC2A5F">
        <w:rPr>
          <w:rFonts w:ascii="Times New Roman" w:hAnsi="Times New Roman" w:cs="Times New Roman"/>
          <w:sz w:val="24"/>
          <w:szCs w:val="24"/>
        </w:rPr>
        <w:t xml:space="preserve"> </w:t>
      </w:r>
      <w:r w:rsidR="00BC2A5F" w:rsidRPr="000C53B8">
        <w:rPr>
          <w:rFonts w:ascii="Times New Roman" w:hAnsi="Times New Roman" w:cs="Times New Roman"/>
          <w:sz w:val="24"/>
          <w:szCs w:val="24"/>
        </w:rPr>
        <w:t>Други предложения нямаше, поради което се премина към поименно и явно гласуване</w:t>
      </w:r>
    </w:p>
    <w:p w:rsidR="002B5476" w:rsidRDefault="002B5476" w:rsidP="002B5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B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 от ИК,  във връзка с чл. 13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чл.19 от ЗМСМА и решение №</w:t>
      </w:r>
      <w:r w:rsidRPr="00A22FBE">
        <w:rPr>
          <w:rFonts w:ascii="Times New Roman" w:hAnsi="Times New Roman" w:cs="Times New Roman"/>
          <w:sz w:val="24"/>
          <w:szCs w:val="24"/>
        </w:rPr>
        <w:t xml:space="preserve"> 1973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– МИ /10.08.2023</w:t>
      </w:r>
      <w:r w:rsidRPr="00005B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</w:t>
      </w:r>
    </w:p>
    <w:p w:rsidR="00BC2A5F" w:rsidRPr="000C53B8" w:rsidRDefault="00BC2A5F" w:rsidP="00BC2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BC2A5F" w:rsidRPr="000C53B8" w:rsidRDefault="00BC2A5F" w:rsidP="00BC2A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  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03F1">
        <w:rPr>
          <w:rFonts w:ascii="Times New Roman" w:hAnsi="Times New Roman" w:cs="Times New Roman"/>
          <w:b/>
          <w:sz w:val="24"/>
          <w:szCs w:val="24"/>
        </w:rPr>
        <w:t>Решение №11</w:t>
      </w:r>
      <w:bookmarkStart w:id="0" w:name="_GoBack"/>
      <w:bookmarkEnd w:id="0"/>
    </w:p>
    <w:p w:rsidR="00BC2A5F" w:rsidRPr="00005BD7" w:rsidRDefault="00BC2A5F" w:rsidP="002B5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476" w:rsidRPr="00005BD7" w:rsidRDefault="002B5476" w:rsidP="002B5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BD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мандатите за общински съветници при провеждане на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Pr="00005B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005B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съветници. </w:t>
      </w:r>
    </w:p>
    <w:p w:rsidR="002B5476" w:rsidRDefault="002B5476" w:rsidP="00BC2A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Копие от настоящето решение да се изпрати неза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бавно на Община Брусарци</w:t>
      </w:r>
      <w:r w:rsidRPr="00005B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</w:p>
    <w:p w:rsidR="00E1758B" w:rsidRDefault="00D24E05" w:rsidP="000C5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</w:t>
      </w:r>
      <w:r w:rsidR="00BC2A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 т. 5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D50286" w:rsidRDefault="001A2AA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Протоколчик:    </w:t>
      </w:r>
    </w:p>
    <w:p w:rsidR="00893021" w:rsidRPr="00A7306F" w:rsidRDefault="00D50286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Елизабета Ценкова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A5" w:rsidRDefault="004834A5" w:rsidP="00685993">
      <w:pPr>
        <w:spacing w:after="0" w:line="240" w:lineRule="auto"/>
      </w:pPr>
      <w:r>
        <w:separator/>
      </w:r>
    </w:p>
  </w:endnote>
  <w:endnote w:type="continuationSeparator" w:id="0">
    <w:p w:rsidR="004834A5" w:rsidRDefault="004834A5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A5" w:rsidRDefault="004834A5" w:rsidP="00685993">
      <w:pPr>
        <w:spacing w:after="0" w:line="240" w:lineRule="auto"/>
      </w:pPr>
      <w:r>
        <w:separator/>
      </w:r>
    </w:p>
  </w:footnote>
  <w:footnote w:type="continuationSeparator" w:id="0">
    <w:p w:rsidR="004834A5" w:rsidRDefault="004834A5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3"/>
  </w:num>
  <w:num w:numId="5">
    <w:abstractNumId w:val="20"/>
  </w:num>
  <w:num w:numId="6">
    <w:abstractNumId w:val="3"/>
  </w:num>
  <w:num w:numId="7">
    <w:abstractNumId w:val="14"/>
  </w:num>
  <w:num w:numId="8">
    <w:abstractNumId w:val="16"/>
  </w:num>
  <w:num w:numId="9">
    <w:abstractNumId w:val="15"/>
  </w:num>
  <w:num w:numId="10">
    <w:abstractNumId w:val="0"/>
  </w:num>
  <w:num w:numId="11">
    <w:abstractNumId w:val="7"/>
  </w:num>
  <w:num w:numId="12">
    <w:abstractNumId w:val="8"/>
  </w:num>
  <w:num w:numId="13">
    <w:abstractNumId w:val="17"/>
  </w:num>
  <w:num w:numId="14">
    <w:abstractNumId w:val="19"/>
  </w:num>
  <w:num w:numId="15">
    <w:abstractNumId w:val="2"/>
  </w:num>
  <w:num w:numId="16">
    <w:abstractNumId w:val="6"/>
  </w:num>
  <w:num w:numId="17">
    <w:abstractNumId w:val="4"/>
  </w:num>
  <w:num w:numId="18">
    <w:abstractNumId w:val="11"/>
  </w:num>
  <w:num w:numId="19">
    <w:abstractNumId w:val="1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4953"/>
    <w:rsid w:val="00056F2C"/>
    <w:rsid w:val="00070FB5"/>
    <w:rsid w:val="00076D5F"/>
    <w:rsid w:val="000C53B8"/>
    <w:rsid w:val="00106D50"/>
    <w:rsid w:val="00117E2A"/>
    <w:rsid w:val="00124BDF"/>
    <w:rsid w:val="001260A5"/>
    <w:rsid w:val="00144162"/>
    <w:rsid w:val="001613F6"/>
    <w:rsid w:val="0018314A"/>
    <w:rsid w:val="001838D2"/>
    <w:rsid w:val="001903F1"/>
    <w:rsid w:val="00197706"/>
    <w:rsid w:val="001A2AA2"/>
    <w:rsid w:val="001C0627"/>
    <w:rsid w:val="001C0AF9"/>
    <w:rsid w:val="001C382C"/>
    <w:rsid w:val="001C3AFA"/>
    <w:rsid w:val="001C3BB0"/>
    <w:rsid w:val="001C5BF4"/>
    <w:rsid w:val="001D0B8F"/>
    <w:rsid w:val="00212AFF"/>
    <w:rsid w:val="00220DE2"/>
    <w:rsid w:val="00237DAB"/>
    <w:rsid w:val="0028395F"/>
    <w:rsid w:val="002863D6"/>
    <w:rsid w:val="002A15FA"/>
    <w:rsid w:val="002B222C"/>
    <w:rsid w:val="002B5476"/>
    <w:rsid w:val="002C37B3"/>
    <w:rsid w:val="002C6678"/>
    <w:rsid w:val="002C7E7A"/>
    <w:rsid w:val="002D0EF0"/>
    <w:rsid w:val="002E0381"/>
    <w:rsid w:val="002F435B"/>
    <w:rsid w:val="00302BD0"/>
    <w:rsid w:val="00306DFD"/>
    <w:rsid w:val="00311617"/>
    <w:rsid w:val="00322A4B"/>
    <w:rsid w:val="003344B4"/>
    <w:rsid w:val="003369FE"/>
    <w:rsid w:val="00372C47"/>
    <w:rsid w:val="003A7806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834A5"/>
    <w:rsid w:val="0049317F"/>
    <w:rsid w:val="0049691E"/>
    <w:rsid w:val="004A15A4"/>
    <w:rsid w:val="004B2232"/>
    <w:rsid w:val="004E40A4"/>
    <w:rsid w:val="00510D3D"/>
    <w:rsid w:val="0054003A"/>
    <w:rsid w:val="00547645"/>
    <w:rsid w:val="00561711"/>
    <w:rsid w:val="0058094C"/>
    <w:rsid w:val="0058582F"/>
    <w:rsid w:val="005A43F6"/>
    <w:rsid w:val="005B3561"/>
    <w:rsid w:val="005E4BD9"/>
    <w:rsid w:val="005F624E"/>
    <w:rsid w:val="00616BC4"/>
    <w:rsid w:val="0063711B"/>
    <w:rsid w:val="00685993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43EBB"/>
    <w:rsid w:val="00746686"/>
    <w:rsid w:val="00781B07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357"/>
    <w:rsid w:val="00816A27"/>
    <w:rsid w:val="0083416F"/>
    <w:rsid w:val="00860E31"/>
    <w:rsid w:val="0086454A"/>
    <w:rsid w:val="00865727"/>
    <w:rsid w:val="00872721"/>
    <w:rsid w:val="00873146"/>
    <w:rsid w:val="008B3846"/>
    <w:rsid w:val="008D382F"/>
    <w:rsid w:val="00940280"/>
    <w:rsid w:val="0094312A"/>
    <w:rsid w:val="00950D50"/>
    <w:rsid w:val="0095688A"/>
    <w:rsid w:val="00961E3E"/>
    <w:rsid w:val="00962368"/>
    <w:rsid w:val="009849F9"/>
    <w:rsid w:val="00996E57"/>
    <w:rsid w:val="009B4CDE"/>
    <w:rsid w:val="009B52CD"/>
    <w:rsid w:val="009C11F1"/>
    <w:rsid w:val="009C43CD"/>
    <w:rsid w:val="009D3917"/>
    <w:rsid w:val="009E22C7"/>
    <w:rsid w:val="009F0BDD"/>
    <w:rsid w:val="00A1290D"/>
    <w:rsid w:val="00A12D59"/>
    <w:rsid w:val="00A22DE4"/>
    <w:rsid w:val="00A45B55"/>
    <w:rsid w:val="00A477CA"/>
    <w:rsid w:val="00A65F3B"/>
    <w:rsid w:val="00A7306F"/>
    <w:rsid w:val="00AA4C49"/>
    <w:rsid w:val="00AB390B"/>
    <w:rsid w:val="00AC30CC"/>
    <w:rsid w:val="00AD3696"/>
    <w:rsid w:val="00AD7214"/>
    <w:rsid w:val="00AE0016"/>
    <w:rsid w:val="00AF5476"/>
    <w:rsid w:val="00B13008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F6856"/>
    <w:rsid w:val="00C02903"/>
    <w:rsid w:val="00C06720"/>
    <w:rsid w:val="00C21A69"/>
    <w:rsid w:val="00C27E78"/>
    <w:rsid w:val="00C40062"/>
    <w:rsid w:val="00C4355E"/>
    <w:rsid w:val="00C50E9D"/>
    <w:rsid w:val="00C5121D"/>
    <w:rsid w:val="00C51F12"/>
    <w:rsid w:val="00C75C2F"/>
    <w:rsid w:val="00CA014D"/>
    <w:rsid w:val="00CB7B0D"/>
    <w:rsid w:val="00CD2BDD"/>
    <w:rsid w:val="00CE0664"/>
    <w:rsid w:val="00CE1099"/>
    <w:rsid w:val="00CE472B"/>
    <w:rsid w:val="00CF63AF"/>
    <w:rsid w:val="00D16754"/>
    <w:rsid w:val="00D24E05"/>
    <w:rsid w:val="00D3399F"/>
    <w:rsid w:val="00D37899"/>
    <w:rsid w:val="00D50286"/>
    <w:rsid w:val="00D54B74"/>
    <w:rsid w:val="00D5720A"/>
    <w:rsid w:val="00DA44BF"/>
    <w:rsid w:val="00DA68E5"/>
    <w:rsid w:val="00DA7C53"/>
    <w:rsid w:val="00DB7EA9"/>
    <w:rsid w:val="00DC0C83"/>
    <w:rsid w:val="00DD2729"/>
    <w:rsid w:val="00DF0EA6"/>
    <w:rsid w:val="00DF3344"/>
    <w:rsid w:val="00DF4571"/>
    <w:rsid w:val="00E02955"/>
    <w:rsid w:val="00E1758B"/>
    <w:rsid w:val="00E17B41"/>
    <w:rsid w:val="00E20B4C"/>
    <w:rsid w:val="00E27D1F"/>
    <w:rsid w:val="00E36D9C"/>
    <w:rsid w:val="00E40BCC"/>
    <w:rsid w:val="00E500C9"/>
    <w:rsid w:val="00E77196"/>
    <w:rsid w:val="00E800EE"/>
    <w:rsid w:val="00E81BA0"/>
    <w:rsid w:val="00E86A3A"/>
    <w:rsid w:val="00E9012B"/>
    <w:rsid w:val="00EC72F0"/>
    <w:rsid w:val="00EE0A1B"/>
    <w:rsid w:val="00EF7656"/>
    <w:rsid w:val="00F00C23"/>
    <w:rsid w:val="00F20338"/>
    <w:rsid w:val="00F20A4F"/>
    <w:rsid w:val="00F21237"/>
    <w:rsid w:val="00F23F79"/>
    <w:rsid w:val="00F25382"/>
    <w:rsid w:val="00F515B3"/>
    <w:rsid w:val="00F52071"/>
    <w:rsid w:val="00F70243"/>
    <w:rsid w:val="00F861EC"/>
    <w:rsid w:val="00F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9D5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5024-4BEC-4E16-B923-3F38F407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1695</Words>
  <Characters>9662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89</cp:revision>
  <cp:lastPrinted>2019-09-11T16:23:00Z</cp:lastPrinted>
  <dcterms:created xsi:type="dcterms:W3CDTF">2019-09-14T12:41:00Z</dcterms:created>
  <dcterms:modified xsi:type="dcterms:W3CDTF">2023-09-25T09:31:00Z</dcterms:modified>
</cp:coreProperties>
</file>