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D50CF">
        <w:rPr>
          <w:b/>
          <w:sz w:val="28"/>
          <w:szCs w:val="28"/>
        </w:rPr>
        <w:t xml:space="preserve"> 12</w:t>
      </w:r>
      <w:r w:rsidR="00EC4665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ED0750" w:rsidRDefault="009D0A3B" w:rsidP="00ED0750">
            <w:pPr>
              <w:pStyle w:val="a5"/>
              <w:jc w:val="both"/>
              <w:rPr>
                <w:lang w:val="en-US"/>
              </w:rPr>
            </w:pPr>
            <w:r w:rsidRPr="0067027E">
              <w:t>Дейност на Общинск</w:t>
            </w:r>
            <w:r>
              <w:t>а администрация на община Брусарци</w:t>
            </w:r>
            <w:r w:rsidRPr="0067027E">
              <w:t xml:space="preserve"> във връзка с организационно-техническата подготовка за произвеждането на избори.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  <w:bookmarkStart w:id="0" w:name="_GoBack"/>
      <w:bookmarkEnd w:id="0"/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5A9F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0CF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0A3B"/>
    <w:rsid w:val="009D2F03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02E8"/>
    <w:rsid w:val="00AB66E9"/>
    <w:rsid w:val="00AC0EC2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2B6F"/>
    <w:rsid w:val="00B45CCA"/>
    <w:rsid w:val="00B46207"/>
    <w:rsid w:val="00B518AF"/>
    <w:rsid w:val="00B52617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4929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D6E53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3C0B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0750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331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33</cp:revision>
  <dcterms:created xsi:type="dcterms:W3CDTF">2023-09-14T16:03:00Z</dcterms:created>
  <dcterms:modified xsi:type="dcterms:W3CDTF">2023-10-11T16:26:00Z</dcterms:modified>
</cp:coreProperties>
</file>